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7070" w14:textId="77777777" w:rsidR="00A34C1E" w:rsidRDefault="00A34C1E">
      <w:pPr>
        <w:rPr>
          <w:noProof/>
          <w:sz w:val="16"/>
          <w:szCs w:val="16"/>
        </w:rPr>
      </w:pPr>
    </w:p>
    <w:p w14:paraId="3F2F73CC" w14:textId="77777777" w:rsidR="00A34C1E" w:rsidRDefault="00A34C1E">
      <w:pPr>
        <w:rPr>
          <w:noProof/>
          <w:sz w:val="16"/>
          <w:szCs w:val="16"/>
        </w:rPr>
      </w:pPr>
    </w:p>
    <w:p w14:paraId="1A7A1D5F" w14:textId="77777777"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6638E707" wp14:editId="3003EF0E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8B32" w14:textId="77777777" w:rsidR="00A800F2" w:rsidRDefault="00A800F2">
      <w:pPr>
        <w:rPr>
          <w:noProof/>
          <w:sz w:val="16"/>
          <w:szCs w:val="16"/>
        </w:rPr>
      </w:pPr>
    </w:p>
    <w:p w14:paraId="0A79D429" w14:textId="77777777" w:rsidR="00A800F2" w:rsidRPr="00A248A5" w:rsidRDefault="00A800F2" w:rsidP="00A800F2">
      <w:pPr>
        <w:spacing w:after="0" w:line="265" w:lineRule="auto"/>
        <w:ind w:left="1306" w:right="1176" w:firstLin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8A5">
        <w:rPr>
          <w:rFonts w:ascii="Times New Roman" w:hAnsi="Times New Roman" w:cs="Times New Roman"/>
          <w:b/>
          <w:bCs/>
          <w:sz w:val="24"/>
          <w:szCs w:val="24"/>
        </w:rPr>
        <w:t>Telki község Önkormányzat</w:t>
      </w:r>
    </w:p>
    <w:p w14:paraId="7ECCD7F2" w14:textId="77777777" w:rsidR="00A800F2" w:rsidRPr="00A248A5" w:rsidRDefault="00A800F2" w:rsidP="00A800F2">
      <w:pPr>
        <w:spacing w:after="0" w:line="265" w:lineRule="auto"/>
        <w:ind w:left="1306" w:right="1176" w:firstLin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8A5">
        <w:rPr>
          <w:rFonts w:ascii="Times New Roman" w:hAnsi="Times New Roman" w:cs="Times New Roman"/>
          <w:b/>
          <w:bCs/>
          <w:sz w:val="24"/>
          <w:szCs w:val="24"/>
        </w:rPr>
        <w:t>Polgármesterének</w:t>
      </w:r>
    </w:p>
    <w:p w14:paraId="138561D1" w14:textId="77777777" w:rsidR="00A800F2" w:rsidRPr="00A248A5" w:rsidRDefault="007C4890" w:rsidP="00A800F2">
      <w:pPr>
        <w:spacing w:after="0" w:line="265" w:lineRule="auto"/>
        <w:ind w:left="1306" w:right="1176" w:firstLin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800F2" w:rsidRPr="00A248A5">
        <w:rPr>
          <w:rFonts w:ascii="Times New Roman" w:hAnsi="Times New Roman" w:cs="Times New Roman"/>
          <w:b/>
          <w:bCs/>
          <w:sz w:val="24"/>
          <w:szCs w:val="24"/>
        </w:rPr>
        <w:t>/2020.</w:t>
      </w:r>
      <w:proofErr w:type="gramStart"/>
      <w:r w:rsidR="00A800F2" w:rsidRPr="00A248A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</w:rPr>
        <w:t>V.18</w:t>
      </w:r>
      <w:r w:rsidR="00A800F2" w:rsidRPr="00A248A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A800F2" w:rsidRPr="00A248A5">
        <w:rPr>
          <w:rFonts w:ascii="Times New Roman" w:hAnsi="Times New Roman" w:cs="Times New Roman"/>
          <w:b/>
          <w:bCs/>
          <w:sz w:val="24"/>
          <w:szCs w:val="24"/>
        </w:rPr>
        <w:t xml:space="preserve">). számú </w:t>
      </w:r>
    </w:p>
    <w:p w14:paraId="7F064EFC" w14:textId="77777777" w:rsidR="00A800F2" w:rsidRPr="00A248A5" w:rsidRDefault="00A800F2" w:rsidP="00A800F2">
      <w:pPr>
        <w:spacing w:after="0" w:line="265" w:lineRule="auto"/>
        <w:ind w:left="1306" w:right="1176" w:firstLin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8A5">
        <w:rPr>
          <w:rFonts w:ascii="Times New Roman" w:hAnsi="Times New Roman" w:cs="Times New Roman"/>
          <w:b/>
          <w:bCs/>
          <w:sz w:val="24"/>
          <w:szCs w:val="24"/>
        </w:rPr>
        <w:t>Határozata</w:t>
      </w:r>
    </w:p>
    <w:p w14:paraId="3011255D" w14:textId="77777777" w:rsidR="00A800F2" w:rsidRPr="00A248A5" w:rsidRDefault="00A800F2" w:rsidP="00A800F2">
      <w:pPr>
        <w:spacing w:after="0" w:line="265" w:lineRule="auto"/>
        <w:ind w:right="1176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33887" w14:textId="77777777" w:rsidR="0026437F" w:rsidRDefault="00A800F2" w:rsidP="00A800F2">
      <w:pPr>
        <w:spacing w:after="21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6DA6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46. § (4) bekezdésében kapott felhatalmazás alapján gyakorolt jogkörömben eljárva, a koronavírussal kapcsolatos veszélyhelyzet szabályozására</w:t>
      </w:r>
      <w:r w:rsidRPr="00186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A6">
        <w:rPr>
          <w:rFonts w:ascii="Times New Roman" w:hAnsi="Times New Roman" w:cs="Times New Roman"/>
          <w:sz w:val="24"/>
          <w:szCs w:val="24"/>
        </w:rPr>
        <w:t>az</w:t>
      </w:r>
      <w:r w:rsidRPr="00186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A6">
        <w:rPr>
          <w:rFonts w:ascii="Times New Roman" w:hAnsi="Times New Roman" w:cs="Times New Roman"/>
          <w:sz w:val="24"/>
          <w:szCs w:val="24"/>
        </w:rPr>
        <w:t>alábbi döntéseket hozom:</w:t>
      </w:r>
    </w:p>
    <w:p w14:paraId="6E2C616A" w14:textId="77777777" w:rsidR="007C4890" w:rsidRPr="007C4890" w:rsidRDefault="0026437F" w:rsidP="0026437F">
      <w:pPr>
        <w:pStyle w:val="Cmsor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B4515B">
        <w:rPr>
          <w:b w:val="0"/>
          <w:bCs w:val="0"/>
          <w:sz w:val="24"/>
          <w:szCs w:val="24"/>
        </w:rPr>
        <w:t>A település közigazgatási területén található Muskátli park</w:t>
      </w:r>
      <w:r w:rsidR="007C4890">
        <w:rPr>
          <w:b w:val="0"/>
          <w:bCs w:val="0"/>
          <w:sz w:val="24"/>
          <w:szCs w:val="24"/>
        </w:rPr>
        <w:t>ot</w:t>
      </w:r>
      <w:r>
        <w:rPr>
          <w:b w:val="0"/>
          <w:bCs w:val="0"/>
          <w:sz w:val="24"/>
          <w:szCs w:val="24"/>
        </w:rPr>
        <w:t xml:space="preserve"> és a parban található</w:t>
      </w:r>
      <w:r w:rsidRPr="00B4515B">
        <w:rPr>
          <w:b w:val="0"/>
          <w:bCs w:val="0"/>
          <w:sz w:val="24"/>
          <w:szCs w:val="24"/>
        </w:rPr>
        <w:t xml:space="preserve"> műf</w:t>
      </w:r>
      <w:r>
        <w:rPr>
          <w:b w:val="0"/>
          <w:bCs w:val="0"/>
          <w:sz w:val="24"/>
          <w:szCs w:val="24"/>
        </w:rPr>
        <w:t>ü</w:t>
      </w:r>
      <w:r w:rsidRPr="00B4515B">
        <w:rPr>
          <w:b w:val="0"/>
          <w:bCs w:val="0"/>
          <w:sz w:val="24"/>
          <w:szCs w:val="24"/>
        </w:rPr>
        <w:t>ves sportlétesítmény</w:t>
      </w:r>
      <w:r w:rsidR="007C4890">
        <w:rPr>
          <w:b w:val="0"/>
          <w:bCs w:val="0"/>
          <w:sz w:val="24"/>
          <w:szCs w:val="24"/>
        </w:rPr>
        <w:t>t</w:t>
      </w:r>
      <w:r w:rsidRPr="00B4515B">
        <w:rPr>
          <w:b w:val="0"/>
          <w:bCs w:val="0"/>
          <w:sz w:val="24"/>
          <w:szCs w:val="24"/>
        </w:rPr>
        <w:t xml:space="preserve"> </w:t>
      </w:r>
      <w:r w:rsidRPr="00B4515B">
        <w:rPr>
          <w:b w:val="0"/>
          <w:bCs w:val="0"/>
          <w:color w:val="000000" w:themeColor="text1"/>
          <w:spacing w:val="-5"/>
          <w:sz w:val="24"/>
          <w:szCs w:val="24"/>
        </w:rPr>
        <w:t xml:space="preserve">a sportrendezvényekkel és sportedzésekkel kapcsolatos intézkedésről szóló 170/2020.(IV.30.) Korm. rendelet 1.§. (1) bekezdés a) és </w:t>
      </w:r>
      <w:proofErr w:type="spellStart"/>
      <w:r w:rsidRPr="00B4515B">
        <w:rPr>
          <w:b w:val="0"/>
          <w:bCs w:val="0"/>
          <w:color w:val="000000" w:themeColor="text1"/>
          <w:spacing w:val="-5"/>
          <w:sz w:val="24"/>
          <w:szCs w:val="24"/>
        </w:rPr>
        <w:t>b.</w:t>
      </w:r>
      <w:proofErr w:type="spellEnd"/>
      <w:r w:rsidRPr="00B4515B">
        <w:rPr>
          <w:b w:val="0"/>
          <w:bCs w:val="0"/>
          <w:color w:val="000000" w:themeColor="text1"/>
          <w:spacing w:val="-5"/>
          <w:sz w:val="24"/>
          <w:szCs w:val="24"/>
        </w:rPr>
        <w:t>) pontjaiban foglaltakra figyelemmel</w:t>
      </w:r>
      <w:r>
        <w:rPr>
          <w:b w:val="0"/>
          <w:bCs w:val="0"/>
          <w:color w:val="000000" w:themeColor="text1"/>
          <w:spacing w:val="-5"/>
          <w:sz w:val="24"/>
          <w:szCs w:val="24"/>
        </w:rPr>
        <w:t xml:space="preserve"> </w:t>
      </w:r>
      <w:r w:rsidR="007C4890">
        <w:rPr>
          <w:b w:val="0"/>
          <w:bCs w:val="0"/>
          <w:color w:val="000000" w:themeColor="text1"/>
          <w:spacing w:val="-5"/>
          <w:sz w:val="24"/>
          <w:szCs w:val="24"/>
        </w:rPr>
        <w:t>megnyitom.</w:t>
      </w:r>
    </w:p>
    <w:p w14:paraId="37A21F90" w14:textId="77777777" w:rsidR="007C4890" w:rsidRDefault="007C4890" w:rsidP="007C4890">
      <w:pPr>
        <w:pStyle w:val="Cmsor1"/>
        <w:shd w:val="clear" w:color="auto" w:fill="FFFFFF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14:paraId="61A19B1F" w14:textId="77777777" w:rsidR="007C4890" w:rsidRPr="0067205F" w:rsidRDefault="007C4890" w:rsidP="0067205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8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sportlétesítmények területén sportrendezvény kizárólag nézők nélkül, zárt körülmények mellett rendezhető. </w:t>
      </w:r>
    </w:p>
    <w:p w14:paraId="0FC8DCDD" w14:textId="77777777" w:rsidR="0026437F" w:rsidRDefault="007C4890" w:rsidP="007C4890">
      <w:pPr>
        <w:pStyle w:val="Cmsor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Az általános védelmi intézkedések és az előírt szabályok betartásáért a sportrendezvény szervezője felel.</w:t>
      </w:r>
    </w:p>
    <w:p w14:paraId="27CDD3A4" w14:textId="77777777" w:rsidR="007C4890" w:rsidRPr="007C4890" w:rsidRDefault="007C4890" w:rsidP="007C4890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1E3D0DC0" w14:textId="77777777" w:rsidR="0026437F" w:rsidRPr="007C4890" w:rsidRDefault="007C4890" w:rsidP="0026437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6437F" w:rsidRPr="007C4890">
        <w:rPr>
          <w:rFonts w:ascii="Times New Roman" w:hAnsi="Times New Roman" w:cs="Times New Roman"/>
          <w:sz w:val="24"/>
          <w:szCs w:val="24"/>
        </w:rPr>
        <w:t>település közigazgatási terültén található játszóterek, köztéri sporteszközök használatát 2020. május 21. napjától engedélyezem.</w:t>
      </w:r>
    </w:p>
    <w:p w14:paraId="27454A0E" w14:textId="77777777" w:rsidR="0026437F" w:rsidRPr="007C4890" w:rsidRDefault="0026437F" w:rsidP="0026437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836C39E" w14:textId="77777777" w:rsidR="0026437F" w:rsidRPr="007C4890" w:rsidRDefault="0026437F" w:rsidP="0026437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890">
        <w:rPr>
          <w:rFonts w:ascii="Times New Roman" w:hAnsi="Times New Roman" w:cs="Times New Roman"/>
          <w:sz w:val="24"/>
          <w:szCs w:val="24"/>
        </w:rPr>
        <w:t xml:space="preserve">Kis létszámú közösségi események (szabadtéri kóruspróba, szabadtéri kiállítás) </w:t>
      </w:r>
      <w:r w:rsidR="007C4890" w:rsidRPr="007C4890">
        <w:rPr>
          <w:rFonts w:ascii="Times New Roman" w:hAnsi="Times New Roman" w:cs="Times New Roman"/>
          <w:sz w:val="24"/>
          <w:szCs w:val="24"/>
        </w:rPr>
        <w:t>a</w:t>
      </w:r>
      <w:r w:rsidR="007C4890">
        <w:rPr>
          <w:rFonts w:ascii="Times New Roman" w:hAnsi="Times New Roman" w:cs="Times New Roman"/>
          <w:sz w:val="24"/>
          <w:szCs w:val="24"/>
        </w:rPr>
        <w:t>z</w:t>
      </w:r>
      <w:r w:rsidR="007C4890" w:rsidRPr="007C4890">
        <w:rPr>
          <w:rFonts w:ascii="Times New Roman" w:hAnsi="Times New Roman" w:cs="Times New Roman"/>
          <w:sz w:val="24"/>
          <w:szCs w:val="24"/>
        </w:rPr>
        <w:t xml:space="preserve"> </w:t>
      </w:r>
      <w:r w:rsidR="007C4890">
        <w:rPr>
          <w:rFonts w:ascii="Times New Roman" w:hAnsi="Times New Roman" w:cs="Times New Roman"/>
          <w:sz w:val="24"/>
          <w:szCs w:val="24"/>
        </w:rPr>
        <w:t xml:space="preserve">általános </w:t>
      </w:r>
      <w:r w:rsidR="007C4890" w:rsidRPr="007C4890">
        <w:rPr>
          <w:rFonts w:ascii="Times New Roman" w:hAnsi="Times New Roman" w:cs="Times New Roman"/>
          <w:sz w:val="24"/>
          <w:szCs w:val="24"/>
        </w:rPr>
        <w:t xml:space="preserve">védelmi </w:t>
      </w:r>
      <w:r w:rsidR="007C4890">
        <w:rPr>
          <w:rFonts w:ascii="Times New Roman" w:hAnsi="Times New Roman" w:cs="Times New Roman"/>
          <w:sz w:val="24"/>
          <w:szCs w:val="24"/>
        </w:rPr>
        <w:t xml:space="preserve">intézkedések </w:t>
      </w:r>
      <w:r w:rsidR="007C4890" w:rsidRPr="007C4890">
        <w:rPr>
          <w:rFonts w:ascii="Times New Roman" w:hAnsi="Times New Roman" w:cs="Times New Roman"/>
          <w:sz w:val="24"/>
          <w:szCs w:val="24"/>
        </w:rPr>
        <w:t xml:space="preserve">betartása mellett </w:t>
      </w:r>
      <w:r w:rsidRPr="007C4890">
        <w:rPr>
          <w:rFonts w:ascii="Times New Roman" w:hAnsi="Times New Roman" w:cs="Times New Roman"/>
          <w:sz w:val="24"/>
          <w:szCs w:val="24"/>
        </w:rPr>
        <w:t>2020. május 21. napjától megtartható</w:t>
      </w:r>
      <w:r w:rsidR="007C4890">
        <w:rPr>
          <w:rFonts w:ascii="Times New Roman" w:hAnsi="Times New Roman" w:cs="Times New Roman"/>
          <w:sz w:val="24"/>
          <w:szCs w:val="24"/>
        </w:rPr>
        <w:t>ak</w:t>
      </w:r>
      <w:r w:rsidR="007C4890" w:rsidRPr="007C4890">
        <w:rPr>
          <w:rFonts w:ascii="Times New Roman" w:hAnsi="Times New Roman" w:cs="Times New Roman"/>
          <w:sz w:val="24"/>
          <w:szCs w:val="24"/>
        </w:rPr>
        <w:t>.</w:t>
      </w:r>
    </w:p>
    <w:p w14:paraId="57FB57A5" w14:textId="77777777" w:rsidR="0067205F" w:rsidRPr="007C4890" w:rsidRDefault="0067205F" w:rsidP="007C4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határozattal egyidejűleg hatályát veszti az 5/2020.(III.16.) számú Polgármesteri határozat 1-2 pontja</w:t>
      </w:r>
      <w:r w:rsidR="007C489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fenti tárgykörben hozott korábbi Polgármesteri határozatban elfogadott rendelkezések.</w:t>
      </w:r>
    </w:p>
    <w:p w14:paraId="605E2736" w14:textId="77777777" w:rsidR="00C1567F" w:rsidRDefault="00C1567F" w:rsidP="0067205F">
      <w:pPr>
        <w:spacing w:after="0" w:line="265" w:lineRule="auto"/>
        <w:jc w:val="both"/>
        <w:rPr>
          <w:rFonts w:ascii="Times New Roman" w:hAnsi="Times New Roman" w:cs="Times New Roman"/>
        </w:rPr>
      </w:pPr>
    </w:p>
    <w:p w14:paraId="17132D65" w14:textId="77777777" w:rsidR="0067205F" w:rsidRDefault="0067205F" w:rsidP="0067205F">
      <w:pPr>
        <w:spacing w:after="0" w:line="265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ab/>
        <w:t>Polgármester</w:t>
      </w:r>
    </w:p>
    <w:p w14:paraId="55C128F2" w14:textId="77777777" w:rsidR="0067205F" w:rsidRDefault="0067205F" w:rsidP="0067205F">
      <w:pPr>
        <w:spacing w:after="0" w:line="265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ab/>
        <w:t>1-2 pont</w:t>
      </w:r>
      <w:r>
        <w:rPr>
          <w:rFonts w:ascii="Times New Roman" w:hAnsi="Times New Roman" w:cs="Times New Roman"/>
        </w:rPr>
        <w:tab/>
        <w:t xml:space="preserve">2018. május 18 </w:t>
      </w:r>
    </w:p>
    <w:p w14:paraId="6E4CC106" w14:textId="77777777" w:rsidR="0067205F" w:rsidRDefault="0067205F" w:rsidP="0067205F">
      <w:pPr>
        <w:spacing w:after="0" w:line="265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4-5 pont</w:t>
      </w:r>
      <w:r>
        <w:rPr>
          <w:rFonts w:ascii="Times New Roman" w:hAnsi="Times New Roman" w:cs="Times New Roman"/>
        </w:rPr>
        <w:tab/>
        <w:t>2018.május 21.</w:t>
      </w:r>
    </w:p>
    <w:p w14:paraId="1195FFB7" w14:textId="77777777" w:rsidR="007C4890" w:rsidRDefault="007C4890" w:rsidP="00A800F2">
      <w:pPr>
        <w:spacing w:after="211" w:line="216" w:lineRule="auto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7FBEC3" w14:textId="77777777" w:rsidR="00A800F2" w:rsidRPr="00A248A5" w:rsidRDefault="00A800F2" w:rsidP="00A800F2">
      <w:pPr>
        <w:spacing w:after="211" w:line="216" w:lineRule="auto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  <w:r w:rsidRPr="00A248A5">
        <w:rPr>
          <w:rFonts w:ascii="Times New Roman" w:hAnsi="Times New Roman" w:cs="Times New Roman"/>
          <w:sz w:val="24"/>
          <w:szCs w:val="24"/>
        </w:rPr>
        <w:t>Telki, 2020. má</w:t>
      </w:r>
      <w:r w:rsidR="0026437F">
        <w:rPr>
          <w:rFonts w:ascii="Times New Roman" w:hAnsi="Times New Roman" w:cs="Times New Roman"/>
          <w:sz w:val="24"/>
          <w:szCs w:val="24"/>
        </w:rPr>
        <w:t>jus 18</w:t>
      </w:r>
      <w:r w:rsidRPr="00A248A5">
        <w:rPr>
          <w:rFonts w:ascii="Times New Roman" w:hAnsi="Times New Roman" w:cs="Times New Roman"/>
          <w:sz w:val="24"/>
          <w:szCs w:val="24"/>
        </w:rPr>
        <w:t>.</w:t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</w:p>
    <w:p w14:paraId="39C609EB" w14:textId="77777777" w:rsidR="00A800F2" w:rsidRPr="00A248A5" w:rsidRDefault="00A800F2" w:rsidP="00A800F2">
      <w:pPr>
        <w:spacing w:after="0" w:line="216" w:lineRule="auto"/>
        <w:ind w:left="4960" w:right="-1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A248A5">
        <w:rPr>
          <w:rFonts w:ascii="Times New Roman" w:hAnsi="Times New Roman" w:cs="Times New Roman"/>
          <w:sz w:val="24"/>
          <w:szCs w:val="24"/>
        </w:rPr>
        <w:t>Deltai Károly</w:t>
      </w:r>
    </w:p>
    <w:p w14:paraId="7D77565B" w14:textId="77777777" w:rsidR="00A800F2" w:rsidRPr="0067205F" w:rsidRDefault="00A800F2" w:rsidP="0067205F">
      <w:pPr>
        <w:spacing w:after="0" w:line="216" w:lineRule="auto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</w:r>
      <w:r w:rsidRPr="00A248A5">
        <w:rPr>
          <w:rFonts w:ascii="Times New Roman" w:hAnsi="Times New Roman" w:cs="Times New Roman"/>
          <w:sz w:val="24"/>
          <w:szCs w:val="24"/>
        </w:rPr>
        <w:tab/>
        <w:t>polgármester</w:t>
      </w:r>
    </w:p>
    <w:sectPr w:rsidR="00A800F2" w:rsidRPr="0067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06742"/>
    <w:multiLevelType w:val="hybridMultilevel"/>
    <w:tmpl w:val="698ED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C70B1"/>
    <w:multiLevelType w:val="hybridMultilevel"/>
    <w:tmpl w:val="BD04C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D69BB"/>
    <w:multiLevelType w:val="hybridMultilevel"/>
    <w:tmpl w:val="05B0A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26437F"/>
    <w:rsid w:val="003034DB"/>
    <w:rsid w:val="003D1AF9"/>
    <w:rsid w:val="0067205F"/>
    <w:rsid w:val="007C4890"/>
    <w:rsid w:val="008B3CB4"/>
    <w:rsid w:val="00A34C1E"/>
    <w:rsid w:val="00A6505D"/>
    <w:rsid w:val="00A800F2"/>
    <w:rsid w:val="00AC7A44"/>
    <w:rsid w:val="00B86A63"/>
    <w:rsid w:val="00C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1986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64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character" w:styleId="Hiperhivatkozs">
    <w:name w:val="Hyperlink"/>
    <w:rsid w:val="00A34C1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800F2"/>
    <w:pPr>
      <w:ind w:left="720"/>
      <w:contextualSpacing/>
    </w:pPr>
    <w:rPr>
      <w:rFonts w:ascii="Calibri" w:eastAsia="Calibri" w:hAnsi="Calibri" w:cs="Calibri"/>
      <w:color w:val="00000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6437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2</cp:revision>
  <cp:lastPrinted>2020-04-06T07:56:00Z</cp:lastPrinted>
  <dcterms:created xsi:type="dcterms:W3CDTF">2020-08-17T09:38:00Z</dcterms:created>
  <dcterms:modified xsi:type="dcterms:W3CDTF">2020-08-17T09:38:00Z</dcterms:modified>
</cp:coreProperties>
</file>